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D8" w:rsidRPr="00B83E1B" w:rsidRDefault="00E619D8" w:rsidP="00E619D8">
      <w:pPr>
        <w:spacing w:after="0" w:line="225" w:lineRule="atLeas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ULUBEY ANAOKULU</w:t>
      </w:r>
      <w:r w:rsidRPr="00B83E1B">
        <w:rPr>
          <w:rFonts w:ascii="Times New Roman" w:eastAsia="Times New Roman" w:hAnsi="Times New Roman" w:cs="Times New Roman"/>
          <w:b/>
          <w:bCs/>
          <w:color w:val="000000" w:themeColor="text1"/>
          <w:sz w:val="24"/>
          <w:szCs w:val="24"/>
        </w:rPr>
        <w:t>MÜDÜRLÜĞÜ</w:t>
      </w:r>
    </w:p>
    <w:p w:rsidR="00E619D8" w:rsidRPr="00B83E1B" w:rsidRDefault="00E619D8" w:rsidP="00E619D8">
      <w:pPr>
        <w:spacing w:after="0" w:line="225" w:lineRule="atLeas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2023 / </w:t>
      </w:r>
      <w:r w:rsidR="00EC172B">
        <w:rPr>
          <w:rFonts w:ascii="Times New Roman" w:eastAsia="Times New Roman" w:hAnsi="Times New Roman" w:cs="Times New Roman"/>
          <w:b/>
          <w:bCs/>
          <w:color w:val="000000" w:themeColor="text1"/>
          <w:sz w:val="24"/>
          <w:szCs w:val="24"/>
        </w:rPr>
        <w:t>2024</w:t>
      </w:r>
      <w:r w:rsidR="00EC172B" w:rsidRPr="00B83E1B">
        <w:rPr>
          <w:rFonts w:ascii="Times New Roman" w:eastAsia="Times New Roman" w:hAnsi="Times New Roman" w:cs="Times New Roman"/>
          <w:b/>
          <w:bCs/>
          <w:color w:val="000000" w:themeColor="text1"/>
          <w:sz w:val="24"/>
          <w:szCs w:val="24"/>
        </w:rPr>
        <w:t xml:space="preserve"> EĞİTİM</w:t>
      </w:r>
      <w:r w:rsidRPr="00B83E1B">
        <w:rPr>
          <w:rFonts w:ascii="Times New Roman" w:eastAsia="Times New Roman" w:hAnsi="Times New Roman" w:cs="Times New Roman"/>
          <w:b/>
          <w:bCs/>
          <w:color w:val="000000" w:themeColor="text1"/>
          <w:sz w:val="24"/>
          <w:szCs w:val="24"/>
        </w:rPr>
        <w:t xml:space="preserve"> ÖĞRETİM YILI</w:t>
      </w:r>
    </w:p>
    <w:p w:rsidR="00E619D8" w:rsidRPr="00B83E1B" w:rsidRDefault="00E619D8" w:rsidP="00E619D8">
      <w:pPr>
        <w:spacing w:after="0" w:line="225" w:lineRule="atLeast"/>
        <w:jc w:val="center"/>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WEB YAYIN EKİBİ TOPLANTI TUTANAĞI</w:t>
      </w: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
          <w:bCs/>
          <w:color w:val="000000" w:themeColor="text1"/>
          <w:sz w:val="24"/>
          <w:szCs w:val="24"/>
        </w:rPr>
        <w:t>Toplantı Yeri</w:t>
      </w:r>
      <w:r w:rsidRPr="00B83E1B">
        <w:rPr>
          <w:rFonts w:ascii="Times New Roman" w:eastAsia="Times New Roman" w:hAnsi="Times New Roman" w:cs="Times New Roman"/>
          <w:b/>
          <w:bCs/>
          <w:color w:val="000000" w:themeColor="text1"/>
          <w:sz w:val="24"/>
          <w:szCs w:val="24"/>
        </w:rPr>
        <w:tab/>
      </w:r>
      <w:r w:rsidRPr="00B83E1B">
        <w:rPr>
          <w:rFonts w:ascii="Times New Roman" w:eastAsia="Times New Roman" w:hAnsi="Times New Roman" w:cs="Times New Roman"/>
          <w:b/>
          <w:bCs/>
          <w:color w:val="000000" w:themeColor="text1"/>
          <w:sz w:val="24"/>
          <w:szCs w:val="24"/>
        </w:rPr>
        <w:tab/>
      </w:r>
      <w:r w:rsidRPr="00B83E1B">
        <w:rPr>
          <w:rFonts w:ascii="Times New Roman" w:eastAsia="Times New Roman" w:hAnsi="Times New Roman" w:cs="Times New Roman"/>
          <w:b/>
          <w:bCs/>
          <w:color w:val="000000" w:themeColor="text1"/>
          <w:sz w:val="24"/>
          <w:szCs w:val="24"/>
        </w:rPr>
        <w:tab/>
        <w:t xml:space="preserve">: </w:t>
      </w:r>
      <w:r>
        <w:rPr>
          <w:rFonts w:ascii="Times New Roman" w:eastAsia="Times New Roman" w:hAnsi="Times New Roman" w:cs="Times New Roman"/>
          <w:bCs/>
          <w:color w:val="000000" w:themeColor="text1"/>
          <w:sz w:val="24"/>
          <w:szCs w:val="24"/>
        </w:rPr>
        <w:t>Müdür</w:t>
      </w:r>
      <w:r w:rsidRPr="00B83E1B">
        <w:rPr>
          <w:rFonts w:ascii="Times New Roman" w:eastAsia="Times New Roman" w:hAnsi="Times New Roman" w:cs="Times New Roman"/>
          <w:bCs/>
          <w:color w:val="000000" w:themeColor="text1"/>
          <w:sz w:val="24"/>
          <w:szCs w:val="24"/>
        </w:rPr>
        <w:t xml:space="preserve"> Odası</w:t>
      </w:r>
    </w:p>
    <w:p w:rsidR="00E619D8" w:rsidRPr="00B83E1B" w:rsidRDefault="00E619D8" w:rsidP="00E619D8">
      <w:p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
          <w:bCs/>
          <w:color w:val="000000" w:themeColor="text1"/>
          <w:sz w:val="24"/>
          <w:szCs w:val="24"/>
        </w:rPr>
        <w:t>Toplantı Tarihi ve Saati</w:t>
      </w:r>
      <w:r w:rsidRPr="00B83E1B">
        <w:rPr>
          <w:rFonts w:ascii="Times New Roman" w:eastAsia="Times New Roman" w:hAnsi="Times New Roman" w:cs="Times New Roman"/>
          <w:b/>
          <w:bCs/>
          <w:color w:val="000000" w:themeColor="text1"/>
          <w:sz w:val="24"/>
          <w:szCs w:val="24"/>
        </w:rPr>
        <w:tab/>
        <w:t>:</w:t>
      </w:r>
      <w:r w:rsidRPr="00E619D8">
        <w:rPr>
          <w:rFonts w:ascii="Times New Roman" w:eastAsia="Times New Roman" w:hAnsi="Times New Roman" w:cs="Times New Roman"/>
          <w:bCs/>
          <w:color w:val="000000" w:themeColor="text1"/>
          <w:sz w:val="24"/>
          <w:szCs w:val="24"/>
        </w:rPr>
        <w:t>15</w:t>
      </w:r>
      <w:r>
        <w:rPr>
          <w:rFonts w:ascii="Times New Roman" w:eastAsia="Times New Roman" w:hAnsi="Times New Roman" w:cs="Times New Roman"/>
          <w:bCs/>
          <w:color w:val="000000" w:themeColor="text1"/>
          <w:sz w:val="24"/>
          <w:szCs w:val="24"/>
        </w:rPr>
        <w:t xml:space="preserve"> / 11/ 2023</w:t>
      </w: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GÜNDEM MADDELERİ</w:t>
      </w: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pStyle w:val="ListeParagraf"/>
        <w:numPr>
          <w:ilvl w:val="0"/>
          <w:numId w:val="1"/>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Açılış ve Yoklama</w:t>
      </w:r>
    </w:p>
    <w:p w:rsidR="00E619D8" w:rsidRPr="00B83E1B" w:rsidRDefault="00E619D8" w:rsidP="00E619D8">
      <w:pPr>
        <w:pStyle w:val="ListeParagraf"/>
        <w:numPr>
          <w:ilvl w:val="0"/>
          <w:numId w:val="1"/>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Web Sitesi Yayın İlkelerinin belirlenmesi</w:t>
      </w:r>
    </w:p>
    <w:p w:rsidR="00E619D8" w:rsidRPr="00B83E1B" w:rsidRDefault="00E619D8" w:rsidP="00E619D8">
      <w:pPr>
        <w:pStyle w:val="ListeParagraf"/>
        <w:numPr>
          <w:ilvl w:val="0"/>
          <w:numId w:val="1"/>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Görev Dağılımının belirlenmesi</w:t>
      </w:r>
    </w:p>
    <w:p w:rsidR="00E619D8" w:rsidRPr="00B83E1B" w:rsidRDefault="00E619D8" w:rsidP="00E619D8">
      <w:pPr>
        <w:pStyle w:val="ListeParagraf"/>
        <w:numPr>
          <w:ilvl w:val="0"/>
          <w:numId w:val="1"/>
        </w:numPr>
        <w:spacing w:after="0" w:line="225" w:lineRule="atLeast"/>
        <w:jc w:val="both"/>
        <w:rPr>
          <w:rFonts w:ascii="Times New Roman" w:eastAsia="Times New Roman" w:hAnsi="Times New Roman" w:cs="Times New Roman"/>
          <w:bCs/>
          <w:color w:val="000000" w:themeColor="text1"/>
          <w:sz w:val="24"/>
          <w:szCs w:val="24"/>
        </w:rPr>
      </w:pPr>
      <w:r w:rsidRPr="00B83E1B">
        <w:rPr>
          <w:rFonts w:ascii="Times New Roman" w:eastAsia="Times New Roman" w:hAnsi="Times New Roman" w:cs="Times New Roman"/>
          <w:bCs/>
          <w:color w:val="000000" w:themeColor="text1"/>
          <w:sz w:val="24"/>
          <w:szCs w:val="24"/>
        </w:rPr>
        <w:t>Kapanış</w:t>
      </w: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r w:rsidRPr="00B83E1B">
        <w:rPr>
          <w:rFonts w:ascii="Times New Roman" w:eastAsia="Times New Roman" w:hAnsi="Times New Roman" w:cs="Times New Roman"/>
          <w:b/>
          <w:bCs/>
          <w:color w:val="000000" w:themeColor="text1"/>
          <w:sz w:val="24"/>
          <w:szCs w:val="24"/>
        </w:rPr>
        <w:t>GÜNDEM MADDELERİNİN GÖRÜŞÜLMESİ</w:t>
      </w:r>
    </w:p>
    <w:p w:rsidR="00E619D8" w:rsidRPr="00B83E1B" w:rsidRDefault="00E619D8" w:rsidP="00E619D8">
      <w:pPr>
        <w:spacing w:after="0" w:line="225" w:lineRule="atLeast"/>
        <w:jc w:val="both"/>
        <w:rPr>
          <w:rFonts w:ascii="Times New Roman" w:eastAsia="Times New Roman" w:hAnsi="Times New Roman" w:cs="Times New Roman"/>
          <w:b/>
          <w:bCs/>
          <w:color w:val="000000" w:themeColor="text1"/>
          <w:sz w:val="24"/>
          <w:szCs w:val="24"/>
        </w:rPr>
      </w:pPr>
    </w:p>
    <w:p w:rsidR="00E619D8" w:rsidRPr="00B83E1B" w:rsidRDefault="00E619D8" w:rsidP="00E619D8">
      <w:pPr>
        <w:jc w:val="both"/>
        <w:rPr>
          <w:rFonts w:ascii="Times New Roman" w:hAnsi="Times New Roman" w:cs="Times New Roman"/>
          <w:color w:val="000000" w:themeColor="text1"/>
          <w:sz w:val="24"/>
          <w:szCs w:val="24"/>
        </w:rPr>
      </w:pPr>
      <w:r w:rsidRPr="00B83E1B">
        <w:rPr>
          <w:rFonts w:ascii="Times New Roman" w:hAnsi="Times New Roman" w:cs="Times New Roman"/>
          <w:b/>
          <w:color w:val="000000" w:themeColor="text1"/>
          <w:sz w:val="24"/>
          <w:szCs w:val="24"/>
        </w:rPr>
        <w:t>1.</w:t>
      </w:r>
      <w:r w:rsidRPr="00B83E1B">
        <w:rPr>
          <w:rFonts w:ascii="Times New Roman" w:hAnsi="Times New Roman" w:cs="Times New Roman"/>
          <w:color w:val="000000" w:themeColor="text1"/>
          <w:sz w:val="24"/>
          <w:szCs w:val="24"/>
        </w:rPr>
        <w:t xml:space="preserve"> Okul Müdürü </w:t>
      </w:r>
      <w:r>
        <w:rPr>
          <w:rFonts w:ascii="Times New Roman" w:hAnsi="Times New Roman" w:cs="Times New Roman"/>
          <w:color w:val="000000" w:themeColor="text1"/>
          <w:sz w:val="24"/>
          <w:szCs w:val="24"/>
        </w:rPr>
        <w:t>Güngör DASKIN</w:t>
      </w:r>
      <w:r w:rsidRPr="00B83E1B">
        <w:rPr>
          <w:rFonts w:ascii="Times New Roman" w:hAnsi="Times New Roman" w:cs="Times New Roman"/>
          <w:color w:val="000000" w:themeColor="text1"/>
          <w:sz w:val="24"/>
          <w:szCs w:val="24"/>
        </w:rPr>
        <w:t xml:space="preserve"> ve ekip başkanı </w:t>
      </w:r>
      <w:proofErr w:type="spellStart"/>
      <w:r>
        <w:rPr>
          <w:rFonts w:ascii="Times New Roman" w:hAnsi="Times New Roman" w:cs="Times New Roman"/>
          <w:color w:val="000000" w:themeColor="text1"/>
          <w:sz w:val="24"/>
          <w:szCs w:val="24"/>
        </w:rPr>
        <w:t>Behice</w:t>
      </w:r>
      <w:proofErr w:type="spellEnd"/>
      <w:r>
        <w:rPr>
          <w:rFonts w:ascii="Times New Roman" w:hAnsi="Times New Roman" w:cs="Times New Roman"/>
          <w:color w:val="000000" w:themeColor="text1"/>
          <w:sz w:val="24"/>
          <w:szCs w:val="24"/>
        </w:rPr>
        <w:t xml:space="preserve"> MAĞDEN</w:t>
      </w:r>
      <w:r w:rsidRPr="00B83E1B">
        <w:rPr>
          <w:rFonts w:ascii="Times New Roman" w:eastAsia="Times New Roman" w:hAnsi="Times New Roman" w:cs="Times New Roman"/>
          <w:color w:val="000000" w:themeColor="text1"/>
          <w:sz w:val="24"/>
          <w:szCs w:val="24"/>
        </w:rPr>
        <w:t xml:space="preserve"> </w:t>
      </w:r>
      <w:r w:rsidRPr="00B83E1B">
        <w:rPr>
          <w:rFonts w:ascii="Times New Roman" w:hAnsi="Times New Roman" w:cs="Times New Roman"/>
          <w:color w:val="000000" w:themeColor="text1"/>
          <w:sz w:val="24"/>
          <w:szCs w:val="24"/>
        </w:rPr>
        <w:t xml:space="preserve">toplantıyı iyi bir çalışma olması dilekleriyle açtı. T.C. MEB Bilgi İşlem Grup Başkanlığının </w:t>
      </w:r>
      <w:proofErr w:type="gramStart"/>
      <w:r w:rsidRPr="00B83E1B">
        <w:rPr>
          <w:rFonts w:ascii="Times New Roman" w:hAnsi="Times New Roman" w:cs="Times New Roman"/>
          <w:color w:val="000000" w:themeColor="text1"/>
          <w:sz w:val="24"/>
          <w:szCs w:val="24"/>
        </w:rPr>
        <w:t>19/11/2012</w:t>
      </w:r>
      <w:proofErr w:type="gramEnd"/>
      <w:r w:rsidRPr="00B83E1B">
        <w:rPr>
          <w:rFonts w:ascii="Times New Roman" w:hAnsi="Times New Roman" w:cs="Times New Roman"/>
          <w:color w:val="000000" w:themeColor="text1"/>
          <w:sz w:val="24"/>
          <w:szCs w:val="24"/>
        </w:rPr>
        <w:t xml:space="preserve"> tarihli resmi yazısının ekinde belirtilen “Okul Web Sitesi Yönetim Paneli Kullanım </w:t>
      </w:r>
      <w:proofErr w:type="spellStart"/>
      <w:r w:rsidRPr="00B83E1B">
        <w:rPr>
          <w:rFonts w:ascii="Times New Roman" w:hAnsi="Times New Roman" w:cs="Times New Roman"/>
          <w:color w:val="000000" w:themeColor="text1"/>
          <w:sz w:val="24"/>
          <w:szCs w:val="24"/>
        </w:rPr>
        <w:t>Esasları”nın</w:t>
      </w:r>
      <w:proofErr w:type="spellEnd"/>
      <w:r w:rsidRPr="00B83E1B">
        <w:rPr>
          <w:rFonts w:ascii="Times New Roman" w:hAnsi="Times New Roman" w:cs="Times New Roman"/>
          <w:color w:val="000000" w:themeColor="text1"/>
          <w:sz w:val="24"/>
          <w:szCs w:val="24"/>
        </w:rPr>
        <w:t xml:space="preserve"> 19.maddesi ve T.C. MEB Eğitim Teknolojileri Genel Müdürlüğünün 27/09/2005 tarih ve </w:t>
      </w:r>
      <w:r w:rsidRPr="00B83E1B">
        <w:rPr>
          <w:rFonts w:ascii="Times New Roman" w:eastAsia="Times New Roman" w:hAnsi="Times New Roman" w:cs="Times New Roman"/>
          <w:color w:val="000000" w:themeColor="text1"/>
          <w:sz w:val="24"/>
          <w:szCs w:val="24"/>
        </w:rPr>
        <w:t>13822 sayılı</w:t>
      </w:r>
      <w:r w:rsidRPr="00B83E1B">
        <w:rPr>
          <w:rFonts w:ascii="Times New Roman" w:hAnsi="Times New Roman" w:cs="Times New Roman"/>
          <w:color w:val="000000" w:themeColor="text1"/>
          <w:sz w:val="24"/>
          <w:szCs w:val="24"/>
        </w:rPr>
        <w:t xml:space="preserve"> yazıları gereği WEB SİTESİ YAYIN </w:t>
      </w:r>
      <w:proofErr w:type="spellStart"/>
      <w:r w:rsidRPr="00B83E1B">
        <w:rPr>
          <w:rFonts w:ascii="Times New Roman" w:hAnsi="Times New Roman" w:cs="Times New Roman"/>
          <w:color w:val="000000" w:themeColor="text1"/>
          <w:sz w:val="24"/>
          <w:szCs w:val="24"/>
        </w:rPr>
        <w:t>EKİBİ’nin</w:t>
      </w:r>
      <w:proofErr w:type="spellEnd"/>
      <w:r w:rsidRPr="00B83E1B">
        <w:rPr>
          <w:rFonts w:ascii="Times New Roman" w:hAnsi="Times New Roman" w:cs="Times New Roman"/>
          <w:color w:val="000000" w:themeColor="text1"/>
          <w:sz w:val="24"/>
          <w:szCs w:val="24"/>
        </w:rPr>
        <w:t xml:space="preserve"> öğretmenler kurulunca belirlendiği görülmüştür. Yapılan yoklamada ekip üyelerinin tamamının hazır bulunduğu görüldü.</w:t>
      </w:r>
    </w:p>
    <w:p w:rsidR="00E619D8" w:rsidRPr="00B83E1B" w:rsidRDefault="00E619D8" w:rsidP="00E619D8">
      <w:pPr>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2.</w:t>
      </w:r>
      <w:r w:rsidRPr="00B83E1B">
        <w:rPr>
          <w:rFonts w:ascii="Times New Roman" w:eastAsia="Times New Roman" w:hAnsi="Times New Roman" w:cs="Times New Roman"/>
          <w:bCs/>
          <w:color w:val="000000" w:themeColor="text1"/>
          <w:sz w:val="24"/>
          <w:szCs w:val="24"/>
        </w:rPr>
        <w:t xml:space="preserve"> Web Sitesi yayın İlkeleri aşağıdaki gibi belirlenmiştir;</w:t>
      </w:r>
      <w:r w:rsidRPr="00B83E1B">
        <w:rPr>
          <w:rFonts w:ascii="Times New Roman" w:eastAsia="Times New Roman" w:hAnsi="Times New Roman" w:cs="Times New Roman"/>
          <w:color w:val="000000" w:themeColor="text1"/>
          <w:sz w:val="24"/>
          <w:szCs w:val="24"/>
        </w:rPr>
        <w:t> </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B83E1B">
        <w:rPr>
          <w:rFonts w:ascii="Times New Roman" w:eastAsia="Times New Roman" w:hAnsi="Times New Roman" w:cs="Times New Roman"/>
          <w:bCs/>
          <w:i/>
          <w:color w:val="000000" w:themeColor="text1"/>
          <w:sz w:val="24"/>
          <w:szCs w:val="24"/>
        </w:rPr>
        <w:t>a</w:t>
      </w:r>
      <w:proofErr w:type="gramEnd"/>
      <w:r w:rsidRPr="00A4487E">
        <w:rPr>
          <w:rFonts w:ascii="Times New Roman" w:eastAsia="Times New Roman" w:hAnsi="Times New Roman" w:cs="Times New Roman"/>
          <w:color w:val="000000" w:themeColor="text1"/>
          <w:sz w:val="24"/>
          <w:szCs w:val="24"/>
        </w:rPr>
        <w:t>. Web Yayın Ekibi, web sitesi üzerinden, T.C. Devleti´nin siyasi rejimini, Devletin güvenliğini, Türk Milleti´nin değer yargılarını ve sosyal yapısını riske atacak; T.C. Anayasası´na aykırı faaliyetlerde bulunulmasına izin vermez.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b</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Atatürk İlke ve İnkılâplarını esas alarak çalışmalarını sürdürür ve bunlara ters düşecek davranışların ortaya çıkmasına izin vermez.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c</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web sitesine kişisellik kazandıracak faaliyetlerde bulunmaz,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d</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web sitesini karşıt olduğu düşüncelere bir cevap aracı olarak veya kişi veya kurumlara uygunsuz ithamlarda bulunmak için kullanmaz.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e</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ziyaretçi ve kullanıcılarının siteyi herhangi bir şekilde kişisel amaçları için kullanmasına izin vermez.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f</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hazırlanan sayfalarda kullanılan yazılı ve görsel materyallerin konu ile alakalı olmasına dikkat eder</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g.</w:t>
      </w:r>
      <w:proofErr w:type="gramEnd"/>
      <w:r w:rsidRPr="00A4487E">
        <w:rPr>
          <w:rFonts w:ascii="Times New Roman" w:eastAsia="Times New Roman" w:hAnsi="Times New Roman" w:cs="Times New Roman"/>
          <w:color w:val="000000" w:themeColor="text1"/>
          <w:sz w:val="24"/>
          <w:szCs w:val="24"/>
        </w:rPr>
        <w:t> Web Yayın Ekibi, hazırlanan sayfalarda genel ahlak kuralları dışına çıkılmasına izin vermez.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h</w:t>
      </w:r>
      <w:proofErr w:type="gramEnd"/>
      <w:r w:rsidRPr="00A4487E">
        <w:rPr>
          <w:rFonts w:ascii="Times New Roman" w:eastAsia="Times New Roman" w:hAnsi="Times New Roman" w:cs="Times New Roman"/>
          <w:color w:val="000000" w:themeColor="text1"/>
          <w:sz w:val="24"/>
          <w:szCs w:val="24"/>
        </w:rPr>
        <w:t>. Web Yayın Ekibi, hazırlanan sayfaların illegal öğeler içermesine, siyasi veya dini propaganda amaçlı metinler veya materyaller kullanılmasına izin vermez.</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i</w:t>
      </w:r>
      <w:proofErr w:type="gramEnd"/>
      <w:r w:rsidRPr="00A4487E">
        <w:rPr>
          <w:rFonts w:ascii="Times New Roman" w:eastAsia="Times New Roman" w:hAnsi="Times New Roman" w:cs="Times New Roman"/>
          <w:bCs/>
          <w:color w:val="000000" w:themeColor="text1"/>
          <w:sz w:val="24"/>
          <w:szCs w:val="24"/>
        </w:rPr>
        <w:t>. </w:t>
      </w:r>
      <w:r w:rsidRPr="00A4487E">
        <w:rPr>
          <w:rFonts w:ascii="Times New Roman" w:eastAsia="Times New Roman" w:hAnsi="Times New Roman" w:cs="Times New Roman"/>
          <w:color w:val="000000" w:themeColor="text1"/>
          <w:sz w:val="24"/>
          <w:szCs w:val="24"/>
        </w:rPr>
        <w:t> Sitede kullanılan her tür görsel ve işitsel materyallerin </w:t>
      </w:r>
      <w:r w:rsidRPr="00A4487E">
        <w:rPr>
          <w:rFonts w:ascii="Times New Roman" w:eastAsia="Times New Roman" w:hAnsi="Times New Roman" w:cs="Times New Roman"/>
          <w:bCs/>
          <w:color w:val="000000" w:themeColor="text1"/>
          <w:sz w:val="24"/>
          <w:szCs w:val="24"/>
        </w:rPr>
        <w:t>5846 Sayılı Fikir ve Sanat Eserleri Yasasına uygun olmasına özen gösterir.</w:t>
      </w:r>
    </w:p>
    <w:p w:rsidR="00E619D8" w:rsidRPr="00A4487E" w:rsidRDefault="00E619D8" w:rsidP="00E619D8">
      <w:pPr>
        <w:spacing w:after="0" w:line="225" w:lineRule="atLeast"/>
        <w:jc w:val="both"/>
        <w:textAlignment w:val="baseline"/>
        <w:rPr>
          <w:rFonts w:ascii="Times New Roman" w:eastAsia="Times New Roman" w:hAnsi="Times New Roman" w:cs="Times New Roman"/>
          <w:color w:val="000000" w:themeColor="text1"/>
          <w:sz w:val="24"/>
          <w:szCs w:val="24"/>
        </w:rPr>
      </w:pPr>
      <w:proofErr w:type="gramStart"/>
      <w:r w:rsidRPr="00A4487E">
        <w:rPr>
          <w:rFonts w:ascii="Times New Roman" w:eastAsia="Times New Roman" w:hAnsi="Times New Roman" w:cs="Times New Roman"/>
          <w:bCs/>
          <w:color w:val="000000" w:themeColor="text1"/>
          <w:sz w:val="24"/>
          <w:szCs w:val="24"/>
        </w:rPr>
        <w:t>k</w:t>
      </w:r>
      <w:proofErr w:type="gramEnd"/>
      <w:r w:rsidRPr="00A4487E">
        <w:rPr>
          <w:rFonts w:ascii="Times New Roman" w:eastAsia="Times New Roman" w:hAnsi="Times New Roman" w:cs="Times New Roman"/>
          <w:bCs/>
          <w:color w:val="000000" w:themeColor="text1"/>
          <w:sz w:val="24"/>
          <w:szCs w:val="24"/>
        </w:rPr>
        <w:t>.</w:t>
      </w:r>
      <w:r w:rsidRPr="00A4487E">
        <w:rPr>
          <w:rFonts w:ascii="Times New Roman" w:eastAsia="Times New Roman" w:hAnsi="Times New Roman" w:cs="Times New Roman"/>
          <w:color w:val="000000" w:themeColor="text1"/>
          <w:sz w:val="24"/>
          <w:szCs w:val="24"/>
        </w:rPr>
        <w:t> Web Yayın Ekibi, web sitesinin sürekli güncel kalması için, çalışmalarını hızlı ve hatasız yürütmeyi ilke edinmiştir.</w:t>
      </w:r>
    </w:p>
    <w:p w:rsidR="00E619D8" w:rsidRPr="00B83E1B" w:rsidRDefault="00E619D8" w:rsidP="00E619D8">
      <w:pPr>
        <w:spacing w:after="0" w:line="225" w:lineRule="atLeast"/>
        <w:jc w:val="both"/>
        <w:textAlignment w:val="baseline"/>
        <w:rPr>
          <w:rFonts w:ascii="Times New Roman" w:eastAsia="Times New Roman" w:hAnsi="Times New Roman" w:cs="Times New Roman"/>
          <w:i/>
          <w:color w:val="000000" w:themeColor="text1"/>
          <w:sz w:val="24"/>
          <w:szCs w:val="24"/>
        </w:rPr>
      </w:pPr>
      <w:proofErr w:type="gramStart"/>
      <w:r>
        <w:rPr>
          <w:rFonts w:ascii="Times New Roman" w:eastAsia="Times New Roman" w:hAnsi="Times New Roman" w:cs="Times New Roman"/>
          <w:bCs/>
          <w:color w:val="000000" w:themeColor="text1"/>
          <w:sz w:val="24"/>
          <w:szCs w:val="24"/>
        </w:rPr>
        <w:lastRenderedPageBreak/>
        <w:t>l</w:t>
      </w:r>
      <w:r w:rsidRPr="00A4487E">
        <w:rPr>
          <w:rFonts w:ascii="Times New Roman" w:eastAsia="Times New Roman" w:hAnsi="Times New Roman" w:cs="Times New Roman"/>
          <w:bCs/>
          <w:color w:val="000000" w:themeColor="text1"/>
          <w:sz w:val="24"/>
          <w:szCs w:val="24"/>
        </w:rPr>
        <w:t>.</w:t>
      </w:r>
      <w:proofErr w:type="gramEnd"/>
      <w:r w:rsidRPr="00A4487E">
        <w:rPr>
          <w:rFonts w:ascii="Times New Roman" w:eastAsia="Times New Roman" w:hAnsi="Times New Roman" w:cs="Times New Roman"/>
          <w:bCs/>
          <w:color w:val="000000" w:themeColor="text1"/>
          <w:sz w:val="24"/>
          <w:szCs w:val="24"/>
        </w:rPr>
        <w:t> </w:t>
      </w:r>
      <w:r w:rsidRPr="00A4487E">
        <w:rPr>
          <w:rFonts w:ascii="Times New Roman" w:eastAsia="Times New Roman" w:hAnsi="Times New Roman" w:cs="Times New Roman"/>
          <w:color w:val="000000" w:themeColor="text1"/>
          <w:sz w:val="24"/>
          <w:szCs w:val="24"/>
        </w:rPr>
        <w:t> Web Yayın Ekibi, ziyaretçi ve kullanıcılarından gelen kişisel olmayan eleştiri ve önerilere açık, yenilikçi bir yaklaşım benimser</w:t>
      </w:r>
      <w:r w:rsidRPr="00B83E1B">
        <w:rPr>
          <w:rFonts w:ascii="Times New Roman" w:eastAsia="Times New Roman" w:hAnsi="Times New Roman" w:cs="Times New Roman"/>
          <w:i/>
          <w:color w:val="000000" w:themeColor="text1"/>
          <w:sz w:val="24"/>
          <w:szCs w:val="24"/>
        </w:rPr>
        <w:t>.</w:t>
      </w:r>
    </w:p>
    <w:p w:rsidR="00EC172B" w:rsidRPr="00B83E1B" w:rsidRDefault="00EC172B" w:rsidP="00EC172B">
      <w:pPr>
        <w:spacing w:after="0" w:line="240" w:lineRule="auto"/>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 xml:space="preserve">3. </w:t>
      </w:r>
      <w:r w:rsidRPr="00B83E1B">
        <w:rPr>
          <w:rFonts w:ascii="Times New Roman" w:eastAsia="Times New Roman" w:hAnsi="Times New Roman" w:cs="Times New Roman"/>
          <w:bCs/>
          <w:color w:val="000000" w:themeColor="text1"/>
          <w:sz w:val="24"/>
          <w:szCs w:val="24"/>
        </w:rPr>
        <w:t>Web Yayın Ekibi üyeleri görev dağılımı aşağıda belirtildiği gibi olması kararlaştırılmıştır;</w:t>
      </w:r>
    </w:p>
    <w:p w:rsidR="00EC172B" w:rsidRPr="00B83E1B" w:rsidRDefault="00EC172B" w:rsidP="00EC172B">
      <w:pPr>
        <w:spacing w:after="0" w:line="240" w:lineRule="auto"/>
        <w:jc w:val="both"/>
        <w:textAlignment w:val="baseline"/>
        <w:rPr>
          <w:rFonts w:ascii="Times New Roman" w:eastAsia="Times New Roman" w:hAnsi="Times New Roman" w:cs="Times New Roman"/>
          <w:color w:val="000000" w:themeColor="text1"/>
          <w:sz w:val="24"/>
          <w:szCs w:val="24"/>
        </w:rPr>
      </w:pPr>
    </w:p>
    <w:tbl>
      <w:tblPr>
        <w:tblW w:w="9045" w:type="dxa"/>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574"/>
        <w:gridCol w:w="2680"/>
        <w:gridCol w:w="3791"/>
      </w:tblGrid>
      <w:tr w:rsidR="00EC172B" w:rsidRPr="00B83E1B" w:rsidTr="00DA3697">
        <w:trPr>
          <w:trHeight w:val="339"/>
          <w:tblCellSpacing w:w="0" w:type="dxa"/>
        </w:trPr>
        <w:tc>
          <w:tcPr>
            <w:tcW w:w="2574" w:type="dxa"/>
            <w:tcBorders>
              <w:top w:val="single" w:sz="4" w:space="0" w:color="auto"/>
              <w:left w:val="single" w:sz="8" w:space="0" w:color="auto"/>
              <w:bottom w:val="single" w:sz="8" w:space="0" w:color="auto"/>
              <w:right w:val="single" w:sz="8" w:space="0" w:color="auto"/>
            </w:tcBorders>
            <w:shd w:val="clear" w:color="auto" w:fill="66CCCC"/>
            <w:tcMar>
              <w:top w:w="15" w:type="dxa"/>
              <w:left w:w="15" w:type="dxa"/>
              <w:bottom w:w="15" w:type="dxa"/>
              <w:right w:w="15" w:type="dxa"/>
            </w:tcMar>
            <w:vAlign w:val="center"/>
            <w:hideMark/>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Adı Soyadı</w:t>
            </w:r>
          </w:p>
        </w:tc>
        <w:tc>
          <w:tcPr>
            <w:tcW w:w="2680" w:type="dxa"/>
            <w:tcBorders>
              <w:top w:val="single" w:sz="4" w:space="0" w:color="auto"/>
              <w:left w:val="single" w:sz="8" w:space="0" w:color="auto"/>
              <w:bottom w:val="single" w:sz="8" w:space="0" w:color="auto"/>
              <w:right w:val="single" w:sz="4" w:space="0" w:color="auto"/>
            </w:tcBorders>
            <w:shd w:val="clear" w:color="auto" w:fill="66CCCC"/>
            <w:tcMar>
              <w:top w:w="15" w:type="dxa"/>
              <w:left w:w="15" w:type="dxa"/>
              <w:bottom w:w="15" w:type="dxa"/>
              <w:right w:w="15" w:type="dxa"/>
            </w:tcMar>
            <w:vAlign w:val="center"/>
            <w:hideMark/>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Branşı</w:t>
            </w:r>
          </w:p>
        </w:tc>
        <w:tc>
          <w:tcPr>
            <w:tcW w:w="3791" w:type="dxa"/>
            <w:tcBorders>
              <w:top w:val="single" w:sz="4" w:space="0" w:color="auto"/>
              <w:left w:val="single" w:sz="8" w:space="0" w:color="auto"/>
              <w:bottom w:val="single" w:sz="8" w:space="0" w:color="auto"/>
              <w:right w:val="single" w:sz="4" w:space="0" w:color="auto"/>
            </w:tcBorders>
            <w:shd w:val="clear" w:color="auto" w:fill="66CCCC"/>
            <w:tcMar>
              <w:top w:w="15" w:type="dxa"/>
              <w:left w:w="15" w:type="dxa"/>
              <w:bottom w:w="15" w:type="dxa"/>
              <w:right w:w="15" w:type="dxa"/>
            </w:tcMar>
            <w:vAlign w:val="center"/>
            <w:hideMark/>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Görevi</w:t>
            </w:r>
          </w:p>
        </w:tc>
      </w:tr>
      <w:tr w:rsidR="00EC172B" w:rsidRPr="00B83E1B" w:rsidTr="00DA3697">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C172B" w:rsidRPr="00B83E1B" w:rsidRDefault="00016808" w:rsidP="00DA3697">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Güngör DAŞKIN</w:t>
            </w:r>
            <w:bookmarkStart w:id="0" w:name="_GoBack"/>
            <w:bookmarkEnd w:id="0"/>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Okul Müdürü</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Ekip Başkanı, meb.k12.tr Yöneticisi</w:t>
            </w:r>
          </w:p>
        </w:tc>
      </w:tr>
      <w:tr w:rsidR="00EC172B" w:rsidRPr="00B83E1B" w:rsidTr="00DA3697">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right="45"/>
              <w:jc w:val="both"/>
              <w:textAlignment w:val="baseline"/>
              <w:rPr>
                <w:rFonts w:ascii="Times New Roman" w:eastAsia="Times New Roman" w:hAnsi="Times New Roman" w:cs="Times New Roman"/>
                <w:b/>
                <w:color w:val="000000" w:themeColor="text1"/>
                <w:sz w:val="24"/>
                <w:szCs w:val="24"/>
              </w:rPr>
            </w:pPr>
            <w:proofErr w:type="spellStart"/>
            <w:r>
              <w:rPr>
                <w:rFonts w:ascii="Times New Roman" w:eastAsia="Times New Roman" w:hAnsi="Times New Roman" w:cs="Times New Roman"/>
                <w:b/>
                <w:color w:val="000000" w:themeColor="text1"/>
                <w:sz w:val="24"/>
                <w:szCs w:val="24"/>
              </w:rPr>
              <w:t>Behice</w:t>
            </w:r>
            <w:proofErr w:type="spellEnd"/>
            <w:r>
              <w:rPr>
                <w:rFonts w:ascii="Times New Roman" w:eastAsia="Times New Roman" w:hAnsi="Times New Roman" w:cs="Times New Roman"/>
                <w:b/>
                <w:color w:val="000000" w:themeColor="text1"/>
                <w:sz w:val="24"/>
                <w:szCs w:val="24"/>
              </w:rPr>
              <w:t xml:space="preserve"> MAĞDEN</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hideMark/>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Okul Öncesi</w:t>
            </w:r>
            <w:r w:rsidRPr="00B83E1B">
              <w:rPr>
                <w:rFonts w:ascii="Times New Roman" w:eastAsia="Times New Roman" w:hAnsi="Times New Roman" w:cs="Times New Roman"/>
                <w:color w:val="000000" w:themeColor="text1"/>
                <w:sz w:val="24"/>
                <w:szCs w:val="24"/>
              </w:rPr>
              <w:t xml:space="preserve"> Öğretmeni</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hideMark/>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meb.k12.tr Yöneticisi</w:t>
            </w:r>
          </w:p>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Cs/>
                <w:color w:val="000000" w:themeColor="text1"/>
                <w:sz w:val="24"/>
                <w:szCs w:val="24"/>
              </w:rPr>
              <w:t>Fotoğraf ve Görsel Materyal Sorumlusu</w:t>
            </w:r>
          </w:p>
        </w:tc>
      </w:tr>
      <w:tr w:rsidR="00EC172B" w:rsidRPr="00B83E1B" w:rsidTr="00DA3697">
        <w:trPr>
          <w:trHeight w:val="339"/>
          <w:tblCellSpacing w:w="0" w:type="dxa"/>
        </w:trPr>
        <w:tc>
          <w:tcPr>
            <w:tcW w:w="257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Hülya GÜLERYÜZ</w:t>
            </w:r>
          </w:p>
        </w:tc>
        <w:tc>
          <w:tcPr>
            <w:tcW w:w="2680"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Okul Öncesi</w:t>
            </w:r>
            <w:r w:rsidRPr="00B83E1B">
              <w:rPr>
                <w:rFonts w:ascii="Times New Roman" w:eastAsia="Times New Roman" w:hAnsi="Times New Roman" w:cs="Times New Roman"/>
                <w:color w:val="000000" w:themeColor="text1"/>
                <w:sz w:val="24"/>
                <w:szCs w:val="24"/>
              </w:rPr>
              <w:t xml:space="preserve"> Öğretmeni</w:t>
            </w:r>
          </w:p>
        </w:tc>
        <w:tc>
          <w:tcPr>
            <w:tcW w:w="3791"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Yazı İşleri ve İçerik Sorumlusu</w:t>
            </w:r>
          </w:p>
        </w:tc>
      </w:tr>
      <w:tr w:rsidR="00EC172B" w:rsidRPr="00B83E1B" w:rsidTr="00DA3697">
        <w:trPr>
          <w:trHeight w:val="339"/>
          <w:tblCellSpacing w:w="0" w:type="dxa"/>
        </w:trPr>
        <w:tc>
          <w:tcPr>
            <w:tcW w:w="257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Hanife İNCİ GÜNEŞ</w:t>
            </w:r>
          </w:p>
        </w:tc>
        <w:tc>
          <w:tcPr>
            <w:tcW w:w="2680"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before="45" w:after="45" w:line="225" w:lineRule="atLeast"/>
              <w:ind w:left="45" w:right="4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Okul Öncesi</w:t>
            </w:r>
            <w:r w:rsidRPr="00B83E1B">
              <w:rPr>
                <w:rFonts w:ascii="Times New Roman" w:eastAsia="Times New Roman" w:hAnsi="Times New Roman" w:cs="Times New Roman"/>
                <w:color w:val="000000" w:themeColor="text1"/>
                <w:sz w:val="24"/>
                <w:szCs w:val="24"/>
              </w:rPr>
              <w:t xml:space="preserve"> Öğretmeni</w:t>
            </w:r>
          </w:p>
        </w:tc>
        <w:tc>
          <w:tcPr>
            <w:tcW w:w="3791" w:type="dxa"/>
            <w:tcBorders>
              <w:top w:val="single" w:sz="8" w:space="0" w:color="auto"/>
              <w:left w:val="single" w:sz="8"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EC172B" w:rsidRPr="00B83E1B" w:rsidRDefault="00EC172B" w:rsidP="00DA3697">
            <w:pPr>
              <w:spacing w:after="0" w:line="240" w:lineRule="auto"/>
              <w:ind w:left="45" w:right="45"/>
              <w:jc w:val="both"/>
              <w:textAlignment w:val="baseline"/>
              <w:rPr>
                <w:rFonts w:ascii="Times New Roman" w:eastAsia="Times New Roman" w:hAnsi="Times New Roman" w:cs="Times New Roman"/>
                <w:color w:val="000000" w:themeColor="text1"/>
                <w:sz w:val="24"/>
                <w:szCs w:val="24"/>
              </w:rPr>
            </w:pPr>
            <w:r w:rsidRPr="00A4487E">
              <w:rPr>
                <w:rFonts w:ascii="Times New Roman" w:eastAsia="Times New Roman" w:hAnsi="Times New Roman" w:cs="Times New Roman"/>
                <w:color w:val="000000" w:themeColor="text1"/>
                <w:sz w:val="24"/>
                <w:szCs w:val="24"/>
              </w:rPr>
              <w:t>Rehberlik Bölümü Sorumlusu</w:t>
            </w:r>
            <w:r>
              <w:rPr>
                <w:rFonts w:ascii="Times New Roman" w:eastAsia="Times New Roman" w:hAnsi="Times New Roman" w:cs="Times New Roman"/>
                <w:color w:val="000000" w:themeColor="text1"/>
                <w:sz w:val="24"/>
                <w:szCs w:val="24"/>
              </w:rPr>
              <w:t xml:space="preserve"> Yabancı Dil İçerik Sorumlusu</w:t>
            </w:r>
          </w:p>
        </w:tc>
      </w:tr>
    </w:tbl>
    <w:p w:rsidR="00EC172B" w:rsidRPr="00B83E1B" w:rsidRDefault="00EC172B" w:rsidP="00EC172B">
      <w:pPr>
        <w:spacing w:after="75" w:line="225" w:lineRule="atLeast"/>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color w:val="000000" w:themeColor="text1"/>
          <w:sz w:val="24"/>
          <w:szCs w:val="24"/>
        </w:rPr>
        <w:t> </w:t>
      </w:r>
    </w:p>
    <w:p w:rsidR="00EC172B" w:rsidRPr="00B83E1B" w:rsidRDefault="00EC172B" w:rsidP="00EC172B">
      <w:pPr>
        <w:spacing w:after="0" w:line="225" w:lineRule="atLeast"/>
        <w:jc w:val="both"/>
        <w:rPr>
          <w:rFonts w:ascii="Times New Roman" w:eastAsia="Times New Roman" w:hAnsi="Times New Roman" w:cs="Times New Roman"/>
          <w:bCs/>
          <w:i/>
          <w:color w:val="000000" w:themeColor="text1"/>
          <w:sz w:val="24"/>
          <w:szCs w:val="24"/>
        </w:rPr>
      </w:pPr>
      <w:r w:rsidRPr="00B83E1B">
        <w:rPr>
          <w:rFonts w:ascii="Times New Roman" w:eastAsia="Times New Roman" w:hAnsi="Times New Roman" w:cs="Times New Roman"/>
          <w:bCs/>
          <w:i/>
          <w:color w:val="000000" w:themeColor="text1"/>
          <w:sz w:val="24"/>
          <w:szCs w:val="24"/>
        </w:rPr>
        <w:t>EKİP ÜYELERİNİN GÖREV TANIMLARI;</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Ekip Başkanı:</w:t>
      </w:r>
      <w:r w:rsidRPr="00B83E1B">
        <w:rPr>
          <w:rFonts w:ascii="Times New Roman" w:eastAsia="Times New Roman" w:hAnsi="Times New Roman" w:cs="Times New Roman"/>
          <w:color w:val="000000" w:themeColor="text1"/>
          <w:sz w:val="24"/>
          <w:szCs w:val="24"/>
        </w:rPr>
        <w:t> Ekip Başkanı olarak, ekip tarafından gerçekleştirilen her türlü web tabanlı proje ve önerinin hayata geçirilmesinde, yayın usulüne uygun olarak gerekli onayı vermek ve bu fikir ve tasarıların, gerçekleşme süresi boyunca genel kontrolünü yapmaya yetkilidir. Gerek gördüğü takdirde herhangi bir projenin durdurulması yetkisine sahiptir.</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Meb.k12.tr Yöneticisi</w:t>
      </w:r>
      <w:r w:rsidRPr="00B83E1B">
        <w:rPr>
          <w:rFonts w:ascii="Times New Roman" w:eastAsia="Times New Roman" w:hAnsi="Times New Roman" w:cs="Times New Roman"/>
          <w:b/>
          <w:bCs/>
          <w:color w:val="000000" w:themeColor="text1"/>
          <w:sz w:val="24"/>
          <w:szCs w:val="24"/>
        </w:rPr>
        <w:t>:</w:t>
      </w:r>
      <w:r w:rsidRPr="00B83E1B">
        <w:rPr>
          <w:rFonts w:ascii="Times New Roman" w:eastAsia="Times New Roman" w:hAnsi="Times New Roman" w:cs="Times New Roman"/>
          <w:color w:val="000000" w:themeColor="text1"/>
          <w:sz w:val="24"/>
          <w:szCs w:val="24"/>
        </w:rPr>
        <w:t> Web sitesi haber-duyuru paylaşımı, menü yapısının düzenlenmesinden ve fotoğrafların yüklenmesinden sorumludur.</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Yazı İşleri ve İçerik Sorumlusu:</w:t>
      </w:r>
      <w:r w:rsidRPr="00B83E1B">
        <w:rPr>
          <w:rFonts w:ascii="Times New Roman" w:eastAsia="Times New Roman" w:hAnsi="Times New Roman" w:cs="Times New Roman"/>
          <w:color w:val="000000" w:themeColor="text1"/>
          <w:sz w:val="24"/>
          <w:szCs w:val="24"/>
        </w:rPr>
        <w:t> Web sitesi sahip olduğu tüm yayın içeriğini kontrol ederek, bunlarla ilgili çeşitli kısımları değiştirtme yetkisine sahiptir. Gerek dil yapısı ile ilgili olsun, gerekse içerikte mevzubahis olan herhangi bir yazı ile ilgili olsun, yanlışlıkların ve eksikliklerin düzeltilmesinde yetkilidir.</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Fotoğraf ve Görsel Materyal Sorumlusu:</w:t>
      </w:r>
      <w:r w:rsidRPr="00B83E1B">
        <w:rPr>
          <w:rFonts w:ascii="Times New Roman" w:eastAsia="Times New Roman" w:hAnsi="Times New Roman" w:cs="Times New Roman"/>
          <w:color w:val="000000" w:themeColor="text1"/>
          <w:sz w:val="24"/>
          <w:szCs w:val="24"/>
        </w:rPr>
        <w:t> Site içeriğinde kullanılan tüm fotoğraf, resim vb. görsel nesneleri; bizzat kendisi tarafından çekilmesi, herhangi bir kaynaktan temin edilmesi vb. yoluyla elde ederek, bunu site içeriğinde veya tasarımında kullandırmaya veya gerekli gördüğü, site açısından olumsuz görsel öğeleri çıkarmaya yetkilidir.</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Rehberlik Bölümü Sorumlusu:</w:t>
      </w:r>
      <w:r w:rsidRPr="00B83E1B">
        <w:rPr>
          <w:rFonts w:ascii="Times New Roman" w:eastAsia="Times New Roman" w:hAnsi="Times New Roman" w:cs="Times New Roman"/>
          <w:color w:val="000000" w:themeColor="text1"/>
          <w:sz w:val="24"/>
          <w:szCs w:val="24"/>
        </w:rPr>
        <w:t xml:space="preserve"> Web sitesi içerisinde yer alan “Rehberlik Bölümü” içeriğini oluşturma ve düzenlemeye yetkilidir.</w:t>
      </w:r>
    </w:p>
    <w:p w:rsidR="00EC172B" w:rsidRPr="00B83E1B" w:rsidRDefault="00EC172B" w:rsidP="00EC172B">
      <w:pPr>
        <w:numPr>
          <w:ilvl w:val="0"/>
          <w:numId w:val="2"/>
        </w:numPr>
        <w:spacing w:after="0" w:line="240" w:lineRule="auto"/>
        <w:ind w:left="0"/>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bCs/>
          <w:color w:val="000000" w:themeColor="text1"/>
          <w:sz w:val="24"/>
          <w:szCs w:val="24"/>
        </w:rPr>
        <w:t>Yabancı Dil İçerik Sorumlusu:</w:t>
      </w:r>
      <w:r w:rsidRPr="00B83E1B">
        <w:rPr>
          <w:rFonts w:ascii="Times New Roman" w:eastAsia="Times New Roman" w:hAnsi="Times New Roman" w:cs="Times New Roman"/>
          <w:color w:val="000000" w:themeColor="text1"/>
          <w:sz w:val="24"/>
          <w:szCs w:val="24"/>
        </w:rPr>
        <w:t xml:space="preserve"> Web sitesinin </w:t>
      </w:r>
      <w:r w:rsidRPr="00B83E1B">
        <w:rPr>
          <w:rFonts w:ascii="Times New Roman" w:eastAsia="Times New Roman" w:hAnsi="Times New Roman" w:cs="Times New Roman"/>
          <w:color w:val="000000" w:themeColor="text1"/>
          <w:sz w:val="24"/>
          <w:szCs w:val="24"/>
          <w:u w:val="single"/>
        </w:rPr>
        <w:t>yabancı dilde</w:t>
      </w:r>
      <w:r w:rsidRPr="00B83E1B">
        <w:rPr>
          <w:rFonts w:ascii="Times New Roman" w:eastAsia="Times New Roman" w:hAnsi="Times New Roman" w:cs="Times New Roman"/>
          <w:color w:val="000000" w:themeColor="text1"/>
          <w:sz w:val="24"/>
          <w:szCs w:val="24"/>
        </w:rPr>
        <w:t xml:space="preserve"> tüm yayın içeriğini siteye yükleyip kontrol ederek, bunlarla ilgili çeşitli kısımları ekleme ve değiştirtme yetkisine sahiptir. Gerek dil yapısı ile ilgili olsun, gerekse içerikte mevzubahis olan herhangi bir yazı ile ilgili olsun, yanlışlıkların ve eksikliklerin düzeltilmesinde yetkilidir.</w:t>
      </w:r>
    </w:p>
    <w:p w:rsidR="00EC172B" w:rsidRPr="00B83E1B" w:rsidRDefault="00EC172B" w:rsidP="00EC172B">
      <w:pPr>
        <w:spacing w:after="0" w:line="240" w:lineRule="auto"/>
        <w:jc w:val="both"/>
        <w:rPr>
          <w:rFonts w:ascii="Times New Roman" w:eastAsia="Times New Roman" w:hAnsi="Times New Roman" w:cs="Times New Roman"/>
          <w:b/>
          <w:bCs/>
          <w:color w:val="000000" w:themeColor="text1"/>
          <w:sz w:val="24"/>
          <w:szCs w:val="24"/>
        </w:rPr>
      </w:pPr>
    </w:p>
    <w:p w:rsidR="00EC172B" w:rsidRPr="00B83E1B" w:rsidRDefault="00EC172B" w:rsidP="00EC172B">
      <w:pPr>
        <w:spacing w:after="0" w:line="240" w:lineRule="auto"/>
        <w:jc w:val="both"/>
        <w:rPr>
          <w:rFonts w:ascii="Times New Roman" w:eastAsia="Times New Roman" w:hAnsi="Times New Roman" w:cs="Times New Roman"/>
          <w:color w:val="000000" w:themeColor="text1"/>
          <w:sz w:val="24"/>
          <w:szCs w:val="24"/>
        </w:rPr>
      </w:pPr>
      <w:r w:rsidRPr="00B83E1B">
        <w:rPr>
          <w:rFonts w:ascii="Times New Roman" w:eastAsia="Times New Roman" w:hAnsi="Times New Roman" w:cs="Times New Roman"/>
          <w:b/>
          <w:color w:val="000000" w:themeColor="text1"/>
          <w:sz w:val="24"/>
          <w:szCs w:val="24"/>
        </w:rPr>
        <w:t>4.</w:t>
      </w:r>
      <w:r w:rsidRPr="00B83E1B">
        <w:rPr>
          <w:rFonts w:ascii="Times New Roman" w:eastAsia="Times New Roman" w:hAnsi="Times New Roman" w:cs="Times New Roman"/>
          <w:color w:val="000000" w:themeColor="text1"/>
          <w:sz w:val="24"/>
          <w:szCs w:val="24"/>
        </w:rPr>
        <w:t xml:space="preserve"> </w:t>
      </w:r>
      <w:r w:rsidRPr="00B83E1B">
        <w:rPr>
          <w:rFonts w:ascii="Times New Roman" w:hAnsi="Times New Roman" w:cs="Times New Roman"/>
          <w:color w:val="000000" w:themeColor="text1"/>
          <w:sz w:val="24"/>
          <w:szCs w:val="24"/>
        </w:rPr>
        <w:t xml:space="preserve">Okul Müdürü </w:t>
      </w:r>
      <w:r>
        <w:rPr>
          <w:rFonts w:ascii="Times New Roman" w:hAnsi="Times New Roman" w:cs="Times New Roman"/>
          <w:color w:val="000000" w:themeColor="text1"/>
          <w:sz w:val="24"/>
          <w:szCs w:val="24"/>
        </w:rPr>
        <w:t xml:space="preserve">Güngör DAŞKIN </w:t>
      </w:r>
      <w:r w:rsidRPr="00B83E1B">
        <w:rPr>
          <w:rFonts w:ascii="Times New Roman" w:hAnsi="Times New Roman" w:cs="Times New Roman"/>
          <w:color w:val="000000" w:themeColor="text1"/>
          <w:sz w:val="24"/>
          <w:szCs w:val="24"/>
        </w:rPr>
        <w:t xml:space="preserve">ve ekip başkanı </w:t>
      </w:r>
      <w:proofErr w:type="spellStart"/>
      <w:r>
        <w:rPr>
          <w:rFonts w:ascii="Times New Roman" w:hAnsi="Times New Roman" w:cs="Times New Roman"/>
          <w:color w:val="000000" w:themeColor="text1"/>
          <w:sz w:val="24"/>
          <w:szCs w:val="24"/>
        </w:rPr>
        <w:t>Behice</w:t>
      </w:r>
      <w:proofErr w:type="spellEnd"/>
      <w:r>
        <w:rPr>
          <w:rFonts w:ascii="Times New Roman" w:hAnsi="Times New Roman" w:cs="Times New Roman"/>
          <w:color w:val="000000" w:themeColor="text1"/>
          <w:sz w:val="24"/>
          <w:szCs w:val="24"/>
        </w:rPr>
        <w:t xml:space="preserve"> MAĞDEN</w:t>
      </w:r>
      <w:r w:rsidRPr="00B83E1B">
        <w:rPr>
          <w:rFonts w:ascii="Times New Roman" w:eastAsia="Times New Roman" w:hAnsi="Times New Roman" w:cs="Times New Roman"/>
          <w:color w:val="000000" w:themeColor="text1"/>
          <w:sz w:val="24"/>
          <w:szCs w:val="24"/>
        </w:rPr>
        <w:t xml:space="preserve"> iyi dileklerle toplantı sona ermiştir. </w:t>
      </w:r>
    </w:p>
    <w:p w:rsidR="00EC172B" w:rsidRPr="00B83E1B" w:rsidRDefault="00EC172B" w:rsidP="00EC172B">
      <w:pPr>
        <w:spacing w:after="0" w:line="240" w:lineRule="auto"/>
        <w:jc w:val="both"/>
        <w:rPr>
          <w:rFonts w:ascii="Times New Roman" w:eastAsia="Times New Roman" w:hAnsi="Times New Roman" w:cs="Times New Roman"/>
          <w:color w:val="000000" w:themeColor="text1"/>
          <w:sz w:val="24"/>
          <w:szCs w:val="24"/>
        </w:rPr>
      </w:pPr>
    </w:p>
    <w:p w:rsidR="00EC172B" w:rsidRPr="00B83E1B" w:rsidRDefault="00EC172B" w:rsidP="00EC172B">
      <w:pPr>
        <w:spacing w:before="100" w:beforeAutospacing="1" w:after="0" w:line="240" w:lineRule="auto"/>
        <w:rPr>
          <w:rFonts w:ascii="Times New Roman" w:hAnsi="Times New Roman" w:cs="Times New Roman"/>
          <w:color w:val="000000" w:themeColor="text1"/>
          <w:sz w:val="24"/>
          <w:szCs w:val="24"/>
        </w:rPr>
      </w:pPr>
    </w:p>
    <w:p w:rsidR="00AA378B" w:rsidRDefault="00AA378B" w:rsidP="00AA378B">
      <w:pPr>
        <w:spacing w:before="100" w:beforeAutospacing="1"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Behice</w:t>
      </w:r>
      <w:proofErr w:type="spellEnd"/>
      <w:r>
        <w:rPr>
          <w:rFonts w:ascii="Times New Roman" w:hAnsi="Times New Roman" w:cs="Times New Roman"/>
          <w:color w:val="000000" w:themeColor="text1"/>
          <w:sz w:val="24"/>
          <w:szCs w:val="24"/>
        </w:rPr>
        <w:t xml:space="preserve"> MAĞDEN                           Hülya GÜLERYÜZ                         Hanife İNCİ GÜNEŞ</w:t>
      </w:r>
    </w:p>
    <w:p w:rsidR="00AA378B" w:rsidRDefault="00AA378B" w:rsidP="00AA378B">
      <w:pPr>
        <w:spacing w:before="100" w:beforeAutospacing="1"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Okul Öncesi Öğretmeni                </w:t>
      </w:r>
      <w:r>
        <w:rPr>
          <w:rFonts w:ascii="Times New Roman" w:hAnsi="Times New Roman" w:cs="Times New Roman"/>
          <w:color w:val="000000" w:themeColor="text1"/>
          <w:sz w:val="24"/>
          <w:szCs w:val="24"/>
        </w:rPr>
        <w:t>Okul Öncesi Öğretmeni</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Okul Öncesi Öğretmeni</w:t>
      </w:r>
    </w:p>
    <w:p w:rsidR="00EC172B" w:rsidRPr="00B83E1B" w:rsidRDefault="00EC172B" w:rsidP="00EC172B">
      <w:pPr>
        <w:spacing w:before="100" w:beforeAutospacing="1"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B83E1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11</w:t>
      </w:r>
      <w:r w:rsidRPr="00B83E1B">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2023</w:t>
      </w:r>
    </w:p>
    <w:p w:rsidR="00EC172B" w:rsidRPr="009016F7" w:rsidRDefault="00EC172B" w:rsidP="00EC172B">
      <w:pPr>
        <w:spacing w:after="0" w:line="240" w:lineRule="auto"/>
        <w:jc w:val="center"/>
        <w:rPr>
          <w:rFonts w:ascii="Times New Roman" w:hAnsi="Times New Roman" w:cs="Times New Roman"/>
          <w:color w:val="000000" w:themeColor="text1"/>
          <w:sz w:val="24"/>
          <w:szCs w:val="24"/>
        </w:rPr>
      </w:pPr>
      <w:r w:rsidRPr="009016F7">
        <w:rPr>
          <w:rFonts w:ascii="Times New Roman" w:hAnsi="Times New Roman" w:cs="Times New Roman"/>
          <w:color w:val="000000" w:themeColor="text1"/>
          <w:sz w:val="24"/>
          <w:szCs w:val="24"/>
        </w:rPr>
        <w:t>Güngör DAŞKIN</w:t>
      </w:r>
    </w:p>
    <w:p w:rsidR="00DE1B1C" w:rsidRPr="00016808" w:rsidRDefault="00EC172B" w:rsidP="00016808">
      <w:pPr>
        <w:spacing w:after="0" w:line="240" w:lineRule="auto"/>
        <w:jc w:val="center"/>
        <w:rPr>
          <w:rFonts w:ascii="Times New Roman" w:hAnsi="Times New Roman" w:cs="Times New Roman"/>
          <w:color w:val="000000" w:themeColor="text1"/>
          <w:sz w:val="24"/>
          <w:szCs w:val="24"/>
        </w:rPr>
      </w:pPr>
      <w:r w:rsidRPr="009016F7">
        <w:rPr>
          <w:rFonts w:ascii="Times New Roman" w:hAnsi="Times New Roman" w:cs="Times New Roman"/>
          <w:color w:val="000000" w:themeColor="text1"/>
          <w:sz w:val="24"/>
          <w:szCs w:val="24"/>
        </w:rPr>
        <w:t>OKUL MÜDÜRÜ</w:t>
      </w:r>
    </w:p>
    <w:sectPr w:rsidR="00DE1B1C" w:rsidRPr="00016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C7"/>
    <w:multiLevelType w:val="multilevel"/>
    <w:tmpl w:val="38EC25F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D66EB"/>
    <w:multiLevelType w:val="hybridMultilevel"/>
    <w:tmpl w:val="B1CA43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D8"/>
    <w:rsid w:val="00016808"/>
    <w:rsid w:val="009016F7"/>
    <w:rsid w:val="00AA378B"/>
    <w:rsid w:val="00DE1B1C"/>
    <w:rsid w:val="00E619D8"/>
    <w:rsid w:val="00EC1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D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1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D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Ulubey Anaokulu_HNF</dc:creator>
  <cp:lastModifiedBy>Ulubey Anaokulu_HNF</cp:lastModifiedBy>
  <cp:revision>10</cp:revision>
  <cp:lastPrinted>2025-02-13T07:56:00Z</cp:lastPrinted>
  <dcterms:created xsi:type="dcterms:W3CDTF">2025-02-13T07:39:00Z</dcterms:created>
  <dcterms:modified xsi:type="dcterms:W3CDTF">2025-02-13T07:57:00Z</dcterms:modified>
</cp:coreProperties>
</file>